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2A" w:rsidRPr="00535A2A" w:rsidRDefault="00535A2A" w:rsidP="00535A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fr-FR"/>
        </w:rPr>
      </w:pPr>
      <w:r w:rsidRPr="00113374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 xml:space="preserve">Historique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>des Ministres</w:t>
      </w:r>
    </w:p>
    <w:p w:rsidR="00284826" w:rsidRPr="00284826" w:rsidRDefault="00284826" w:rsidP="00284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482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Le </w:t>
      </w:r>
      <w:r w:rsidR="00FC7BA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Ministère de l’Enseignement Primaire, de l’Alphabétisation, de la Promotion des Langues Nationales et de l’Education Civique</w:t>
      </w:r>
      <w:r w:rsidRPr="0028482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 pris au cours de l'histoire, des formes différentes.</w:t>
      </w:r>
    </w:p>
    <w:p w:rsidR="00284826" w:rsidRPr="00284826" w:rsidRDefault="00284826" w:rsidP="00284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482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fr-FR"/>
        </w:rPr>
        <w:t>Légende:</w:t>
      </w:r>
    </w:p>
    <w:p w:rsidR="00284826" w:rsidRPr="00284826" w:rsidRDefault="00284826" w:rsidP="00284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</w:pPr>
      <w:r w:rsidRPr="00284826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 xml:space="preserve">Ministre </w:t>
      </w:r>
    </w:p>
    <w:p w:rsidR="00284826" w:rsidRPr="00284826" w:rsidRDefault="00284826" w:rsidP="00284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4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Secrétaire d'Etat à l'éducation </w:t>
      </w:r>
    </w:p>
    <w:tbl>
      <w:tblPr>
        <w:tblW w:w="4682" w:type="pct"/>
        <w:tblCellSpacing w:w="7" w:type="dxa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277"/>
        <w:gridCol w:w="2228"/>
        <w:gridCol w:w="4439"/>
      </w:tblGrid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bookmarkStart w:id="0" w:name="_GoBack"/>
            <w:r w:rsidRPr="009F6E2C">
              <w:rPr>
                <w:rFonts w:ascii="Arial Narrow" w:eastAsia="Times New Roman" w:hAnsi="Arial Narrow" w:cs="Times New Roman"/>
                <w:bCs/>
                <w:i/>
                <w:iCs/>
                <w:sz w:val="18"/>
                <w:szCs w:val="18"/>
                <w:lang w:eastAsia="fr-FR"/>
              </w:rPr>
              <w:t>Année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i/>
                <w:iCs/>
                <w:sz w:val="18"/>
                <w:szCs w:val="18"/>
                <w:lang w:eastAsia="fr-FR"/>
              </w:rPr>
              <w:t>Appellation du département ministériel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i/>
                <w:iCs/>
                <w:sz w:val="18"/>
                <w:szCs w:val="18"/>
                <w:lang w:eastAsia="fr-FR"/>
              </w:rPr>
              <w:t>Responsable</w:t>
            </w:r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i/>
                <w:iCs/>
                <w:sz w:val="18"/>
                <w:szCs w:val="18"/>
                <w:lang w:eastAsia="fr-FR"/>
              </w:rPr>
              <w:t>Décret de nomination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5C6D" w:rsidRPr="009F6E2C" w:rsidRDefault="008E5C6D" w:rsidP="00E870C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5C6D" w:rsidRPr="009F6E2C" w:rsidRDefault="008E5C6D" w:rsidP="00E870C8">
            <w:pPr>
              <w:spacing w:after="0" w:line="240" w:lineRule="auto"/>
              <w:rPr>
                <w:rFonts w:ascii="Arial Narrow" w:eastAsia="Times New Roman" w:hAnsi="Arial Narrow" w:cs="Times New Roman"/>
                <w:color w:val="0000FF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color w:val="0000FF"/>
                <w:sz w:val="18"/>
                <w:szCs w:val="18"/>
                <w:lang w:eastAsia="fr-FR"/>
              </w:rPr>
              <w:t>MEP/A/PLN/EC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5C6D" w:rsidRPr="009F6E2C" w:rsidRDefault="008E5C6D" w:rsidP="00E870C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Dr Daouda Mamadou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Marthé</w:t>
            </w:r>
            <w:proofErr w:type="spellEnd"/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5C6D" w:rsidRPr="009F6E2C" w:rsidRDefault="008E5C6D" w:rsidP="00E870C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D. N°2016-164/PRN du </w:t>
            </w:r>
            <w:r w:rsidR="00DF0EA9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2016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color w:val="0000FF"/>
                <w:sz w:val="18"/>
                <w:szCs w:val="18"/>
                <w:lang w:eastAsia="fr-FR"/>
              </w:rPr>
              <w:t>MEP/A/PLN/EC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Ali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Mariama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El hadj Ibrahim </w:t>
            </w:r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D. N°2013-327/PRN du 13 Août</w:t>
            </w:r>
            <w:r w:rsidR="00D002A1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2013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color w:val="0000FF"/>
                <w:sz w:val="18"/>
                <w:szCs w:val="18"/>
                <w:lang w:eastAsia="fr-FR"/>
              </w:rPr>
              <w:t>MEN/A/PLN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Ali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Mariama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Elhadj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Ibrahim </w:t>
            </w:r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D. N°2011-015/PRN du 21 Avril </w:t>
            </w:r>
            <w:r w:rsidR="00D002A1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2011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color w:val="0000FF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Sidibé  Maman Dioula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Fadjimata</w:t>
            </w:r>
            <w:proofErr w:type="spellEnd"/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D. N° 2010-011/PCSRD du  29 juillet  2010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color w:val="0000FF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Ousmane Samba </w:t>
            </w:r>
            <w:r w:rsidR="009F6E2C"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</w:t>
            </w: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Mamadou</w:t>
            </w:r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D. N° 2007-26/PRN du  9 juin 2007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 </w:t>
            </w:r>
            <w:r w:rsidR="00053008" w:rsidRPr="009F6E2C">
              <w:rPr>
                <w:rFonts w:ascii="Arial Narrow" w:eastAsia="Times New Roman" w:hAnsi="Arial Narrow" w:cs="Times New Roman"/>
                <w:color w:val="0000FF"/>
                <w:sz w:val="18"/>
                <w:szCs w:val="18"/>
                <w:lang w:eastAsia="fr-FR"/>
              </w:rPr>
              <w:t>MEB/A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Ousmane Samba </w:t>
            </w:r>
            <w:r w:rsidR="009F6E2C"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</w:t>
            </w: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Mamadou</w:t>
            </w:r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 D .n°2006-200/PRN du  27 juin 2006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color w:val="0000FF"/>
                <w:sz w:val="18"/>
                <w:szCs w:val="18"/>
                <w:lang w:eastAsia="fr-FR"/>
              </w:rPr>
              <w:t>MEB/A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fr-FR"/>
              </w:rPr>
            </w:pP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Hamani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Harouna</w:t>
            </w:r>
            <w:proofErr w:type="spellEnd"/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 D. n°2004-404/PRN du 20/12/2004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color w:val="0000FF"/>
                <w:sz w:val="18"/>
                <w:szCs w:val="18"/>
                <w:lang w:eastAsia="fr-FR"/>
              </w:rPr>
              <w:t>MEB1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fr-FR"/>
              </w:rPr>
            </w:pP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Ary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Ibrahim</w:t>
            </w:r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D. n°2000-01/PRN du 05/01/2000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1999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Dr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Barringaye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Ahmet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Akilou</w:t>
            </w:r>
            <w:proofErr w:type="spellEnd"/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D. n°99-016/PCRN du 16/04/99 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1997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Moumouni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Aissata</w:t>
            </w:r>
            <w:proofErr w:type="spellEnd"/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D. n°97-417/PRN du 01/12/97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1996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Moumouni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Aissata</w:t>
            </w:r>
            <w:proofErr w:type="spellEnd"/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D. n°96-002/PCSN du 1/02/96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1995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color w:val="0000FF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Diallo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Bouli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Ali</w:t>
            </w:r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D. n°95-20/PRN du 25/02/95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1994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proofErr w:type="spellStart"/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Aïttock</w:t>
            </w:r>
            <w:proofErr w:type="spellEnd"/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 Mohamed</w:t>
            </w:r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Décret n° 94-157/PRN du 17/11/94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1993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color w:val="0000FF"/>
                <w:sz w:val="18"/>
                <w:szCs w:val="18"/>
                <w:lang w:eastAsia="fr-FR"/>
              </w:rPr>
              <w:t>MENES/R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Garba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Djibo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br/>
            </w: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Mai Adda </w:t>
            </w:r>
            <w:proofErr w:type="spellStart"/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Rabo</w:t>
            </w:r>
            <w:proofErr w:type="spellEnd"/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 Mamadou</w:t>
            </w:r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D. n°93-04/PRN du 23/04/93</w:t>
            </w: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br/>
            </w: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Décret n° 93-004/PRN du 23/04/93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1992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color w:val="0000FF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Boubé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Gado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br/>
            </w: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Mahamane Adda</w:t>
            </w:r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D. n°92-110/PM du 27/03/92</w:t>
            </w:r>
            <w:r w:rsidRPr="009F6E2C"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fr-FR"/>
              </w:rPr>
              <w:br/>
            </w: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Décret n° 92-110/PM du 27/03/92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7A5DD9" w:rsidP="0005300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hyperlink r:id="rId5" w:anchor="mesrten" w:history="1">
              <w:r w:rsidR="008E5C6D" w:rsidRPr="00215D3B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lang w:eastAsia="fr-FR"/>
                </w:rPr>
                <w:t>MESR/T/EN</w:t>
              </w:r>
            </w:hyperlink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4F62D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 w:eastAsia="fr-FR"/>
              </w:rPr>
            </w:pP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val="en-GB" w:eastAsia="fr-FR"/>
              </w:rPr>
              <w:t>Aboubacar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val="en-GB" w:eastAsia="fr-FR"/>
              </w:rPr>
              <w:t xml:space="preserve"> Adamou</w:t>
            </w:r>
            <w:r w:rsidRPr="009F6E2C">
              <w:rPr>
                <w:rFonts w:ascii="Arial Narrow" w:eastAsia="Times New Roman" w:hAnsi="Arial Narrow" w:cs="Times New Roman"/>
                <w:bCs/>
                <w:sz w:val="18"/>
                <w:szCs w:val="18"/>
                <w:lang w:val="en-GB" w:eastAsia="fr-FR"/>
              </w:rPr>
              <w:br/>
            </w:r>
            <w:proofErr w:type="spellStart"/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val="en-GB" w:eastAsia="fr-FR"/>
              </w:rPr>
              <w:t>Mailele</w:t>
            </w:r>
            <w:proofErr w:type="spellEnd"/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val="en-GB" w:eastAsia="fr-FR"/>
              </w:rPr>
              <w:t>Mariama</w:t>
            </w:r>
            <w:proofErr w:type="spellEnd"/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4F62D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D. n°91-004/PRN du 22/01/91</w:t>
            </w:r>
            <w:r w:rsidRPr="009F6E2C"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fr-FR"/>
              </w:rPr>
              <w:br/>
            </w: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Décret n° 91-04/PRN du 22/01/91</w:t>
            </w:r>
          </w:p>
        </w:tc>
      </w:tr>
      <w:tr w:rsidR="004F62D3" w:rsidRPr="004F62D3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62D3" w:rsidRPr="009F6E2C" w:rsidRDefault="004F62D3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</w:pP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62D3" w:rsidRDefault="004F62D3" w:rsidP="00E870C8">
            <w:pPr>
              <w:spacing w:before="100" w:beforeAutospacing="1" w:after="100" w:afterAutospacing="1" w:line="240" w:lineRule="auto"/>
            </w:pPr>
            <w:r w:rsidRPr="009F6E2C">
              <w:rPr>
                <w:rFonts w:ascii="Arial Narrow" w:eastAsia="Times New Roman" w:hAnsi="Arial Narrow" w:cs="Times New Roman"/>
                <w:color w:val="0000FF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62D3" w:rsidRPr="009F6E2C" w:rsidRDefault="004F62D3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val="en-GB"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val="en-GB" w:eastAsia="fr-FR"/>
              </w:rPr>
              <w:t>Albert Wright</w:t>
            </w: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val="en-GB" w:eastAsia="fr-FR"/>
              </w:rPr>
              <w:br/>
            </w:r>
            <w:proofErr w:type="spellStart"/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val="en-GB" w:eastAsia="fr-FR"/>
              </w:rPr>
              <w:t>Moustapha</w:t>
            </w:r>
            <w:proofErr w:type="spellEnd"/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val="en-GB" w:eastAsia="fr-FR"/>
              </w:rPr>
              <w:t xml:space="preserve"> D. </w:t>
            </w:r>
            <w:proofErr w:type="spellStart"/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val="en-GB" w:eastAsia="fr-FR"/>
              </w:rPr>
              <w:t>Bouzoua</w:t>
            </w:r>
            <w:proofErr w:type="spellEnd"/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62D3" w:rsidRPr="004F62D3" w:rsidRDefault="004F62D3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D. n°91-001/PM du 7/11/91</w:t>
            </w:r>
            <w:r w:rsidRPr="009F6E2C"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fr-FR"/>
              </w:rPr>
              <w:br/>
            </w: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Décret n° 91-001/PM du 7/11/91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1990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Issa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Amsa</w:t>
            </w:r>
            <w:proofErr w:type="spellEnd"/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D. n°90-088/PRN du 02/05/90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1989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C82956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Marcel Inné</w:t>
            </w:r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C82956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D. n°89-01/PCSON du 19/05/89</w:t>
            </w:r>
          </w:p>
        </w:tc>
      </w:tr>
      <w:tr w:rsidR="00BC678A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C678A" w:rsidRPr="009F6E2C" w:rsidRDefault="00BC678A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lastRenderedPageBreak/>
              <w:t>1989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C678A" w:rsidRPr="009F6E2C" w:rsidRDefault="00BC678A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C678A" w:rsidRPr="009F6E2C" w:rsidRDefault="00BC678A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Mamadou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Dagra</w:t>
            </w:r>
            <w:proofErr w:type="spellEnd"/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C678A" w:rsidRPr="009F6E2C" w:rsidRDefault="00BC678A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D. n°89-004/PCSON du 20/12/89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1988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color w:val="0000FF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Ousmane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Gazéré</w:t>
            </w:r>
            <w:proofErr w:type="spellEnd"/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D. n°88-267/PCMS du 15/07/88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1987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color w:val="003399"/>
                <w:sz w:val="18"/>
                <w:szCs w:val="18"/>
                <w:lang w:eastAsia="fr-FR"/>
              </w:rPr>
              <w:t>MEN/FP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Amadou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Madougou</w:t>
            </w:r>
            <w:proofErr w:type="spellEnd"/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D. n°87-102/PCMS du 7/09/87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1985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color w:val="003399"/>
                <w:sz w:val="18"/>
                <w:szCs w:val="18"/>
                <w:lang w:eastAsia="fr-FR"/>
              </w:rPr>
              <w:t>MENES/R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Illa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Maikassoua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fr-FR"/>
              </w:rPr>
              <w:br/>
            </w: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Amadou </w:t>
            </w:r>
            <w:proofErr w:type="spellStart"/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Madougou</w:t>
            </w:r>
            <w:proofErr w:type="spellEnd"/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D. n°85-127/PCMS du 23/09/85</w:t>
            </w:r>
            <w:r w:rsidRPr="009F6E2C"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fr-FR"/>
              </w:rPr>
              <w:br/>
            </w: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Décret n° 85-127/PCMS du 23/09/85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1984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Attaher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Darkoye</w:t>
            </w:r>
            <w:proofErr w:type="spellEnd"/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D. n°84-137/PCMS du 27/08/84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1983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Issoufou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Mayaki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fr-FR"/>
              </w:rPr>
              <w:br/>
            </w:r>
            <w:proofErr w:type="spellStart"/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Attaher</w:t>
            </w:r>
            <w:proofErr w:type="spellEnd"/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Darkoye</w:t>
            </w:r>
            <w:proofErr w:type="spellEnd"/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D. n°83-157/PCMS du 14/11/83</w:t>
            </w:r>
            <w:r w:rsidRPr="009F6E2C"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fr-FR"/>
              </w:rPr>
              <w:br/>
            </w: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Décret n° 83-157/PCMS du 14/11/83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1982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Mahamane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Ousseini</w:t>
            </w:r>
            <w:proofErr w:type="spellEnd"/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D. n°82-85/PCMS du 14/06/82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1981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0CD7" w:rsidRDefault="008E5C6D" w:rsidP="00290CD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</w:pP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Youssoufa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Maiga</w:t>
            </w:r>
            <w:proofErr w:type="spellEnd"/>
            <w:r w:rsidR="00290CD7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</w:t>
            </w:r>
          </w:p>
          <w:p w:rsidR="008E5C6D" w:rsidRPr="009F6E2C" w:rsidRDefault="008E5C6D" w:rsidP="00290CD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proofErr w:type="spellStart"/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Modieli</w:t>
            </w:r>
            <w:proofErr w:type="spellEnd"/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 Amadou</w:t>
            </w:r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D. n°81-21/PCMS du 9/02/81</w:t>
            </w:r>
            <w:r w:rsidRPr="009F6E2C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fr-FR"/>
              </w:rPr>
              <w:br/>
            </w: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Décret n° 81-21/PCMS du 7/02/81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1978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Moussa Sala</w:t>
            </w:r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D. n°78-90/PCMS du 5/09/78</w:t>
            </w:r>
          </w:p>
        </w:tc>
      </w:tr>
      <w:tr w:rsidR="00D550F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1976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E870C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color w:val="003399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Idrissa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Arouna</w:t>
            </w:r>
            <w:proofErr w:type="spellEnd"/>
            <w:r w:rsidR="00627818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5C6D" w:rsidRPr="009F6E2C" w:rsidRDefault="008E5C6D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D. n°75-87/PCMS du 3/06/75</w:t>
            </w:r>
          </w:p>
        </w:tc>
      </w:tr>
      <w:tr w:rsidR="0062781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1976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color w:val="003399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Mahamadou </w:t>
            </w:r>
            <w:proofErr w:type="spellStart"/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Halilou</w:t>
            </w:r>
            <w:proofErr w:type="spellEnd"/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 (Secrétaire d’Etat)</w:t>
            </w:r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Décret N° 76-84/PCM du 7/06/76</w:t>
            </w:r>
          </w:p>
        </w:tc>
      </w:tr>
      <w:tr w:rsidR="0062781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1974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 </w:t>
            </w:r>
            <w:r w:rsidRPr="009F6E2C">
              <w:rPr>
                <w:rFonts w:ascii="Arial Narrow" w:eastAsia="Times New Roman" w:hAnsi="Arial Narrow" w:cs="Times New Roman"/>
                <w:color w:val="003399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Dupuis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H.Yacouba</w:t>
            </w:r>
            <w:proofErr w:type="spellEnd"/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Ord. n°74-2 du 22/04/74</w:t>
            </w:r>
          </w:p>
        </w:tc>
      </w:tr>
      <w:tr w:rsidR="0062781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1972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color w:val="003399"/>
                <w:sz w:val="18"/>
                <w:szCs w:val="18"/>
                <w:lang w:eastAsia="fr-FR"/>
              </w:rPr>
              <w:t>MEN/JS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Dan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Dicko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D.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Kolodo</w:t>
            </w:r>
            <w:proofErr w:type="spellEnd"/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Décret n°72-102/PRN/CAB du 17/08/72 </w:t>
            </w:r>
          </w:p>
        </w:tc>
      </w:tr>
      <w:tr w:rsidR="0062781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1963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color w:val="003399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Harou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Kouka</w:t>
            </w:r>
            <w:proofErr w:type="spellEnd"/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Décret n°63-114/PRN du 25/06/63</w:t>
            </w:r>
          </w:p>
        </w:tc>
      </w:tr>
      <w:tr w:rsidR="0062781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1960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Default="00627818" w:rsidP="00627818">
            <w:r w:rsidRPr="00210CF3">
              <w:rPr>
                <w:rFonts w:ascii="Arial Narrow" w:eastAsia="Times New Roman" w:hAnsi="Arial Narrow" w:cs="Times New Roman"/>
                <w:color w:val="003399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Maida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Mamoudou</w:t>
            </w:r>
            <w:proofErr w:type="spellEnd"/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Décret n° 60-276/PRN du 31/12/60</w:t>
            </w:r>
          </w:p>
        </w:tc>
      </w:tr>
      <w:tr w:rsidR="0062781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1958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Default="00627818" w:rsidP="00627818">
            <w:r w:rsidRPr="00210CF3">
              <w:rPr>
                <w:rFonts w:ascii="Arial Narrow" w:eastAsia="Times New Roman" w:hAnsi="Arial Narrow" w:cs="Times New Roman"/>
                <w:color w:val="003399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Zodi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Ikhia</w:t>
            </w:r>
            <w:proofErr w:type="spellEnd"/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Arrêté n°58/645 du 20/12/58</w:t>
            </w:r>
          </w:p>
        </w:tc>
      </w:tr>
      <w:tr w:rsidR="00627818" w:rsidRPr="009F6E2C" w:rsidTr="00215D3B">
        <w:trPr>
          <w:trHeight w:val="340"/>
          <w:tblCellSpacing w:w="7" w:type="dxa"/>
        </w:trPr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1957</w:t>
            </w:r>
          </w:p>
        </w:tc>
        <w:tc>
          <w:tcPr>
            <w:tcW w:w="7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color w:val="000099"/>
                <w:sz w:val="18"/>
                <w:szCs w:val="18"/>
                <w:lang w:eastAsia="fr-FR"/>
              </w:rPr>
              <w:t>MEN/JS</w:t>
            </w:r>
          </w:p>
        </w:tc>
        <w:tc>
          <w:tcPr>
            <w:tcW w:w="127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proofErr w:type="spellStart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Fréminé</w:t>
            </w:r>
            <w:proofErr w:type="spellEnd"/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 xml:space="preserve"> Robert</w:t>
            </w:r>
          </w:p>
        </w:tc>
        <w:tc>
          <w:tcPr>
            <w:tcW w:w="25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7818" w:rsidRPr="009F6E2C" w:rsidRDefault="00627818" w:rsidP="0062781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F6E2C">
              <w:rPr>
                <w:rFonts w:ascii="Arial Narrow" w:eastAsia="Times New Roman" w:hAnsi="Arial Narrow" w:cs="Times New Roman"/>
                <w:bCs/>
                <w:color w:val="339966"/>
                <w:sz w:val="18"/>
                <w:szCs w:val="18"/>
                <w:lang w:eastAsia="fr-FR"/>
              </w:rPr>
              <w:t>Arrêté n° 1423 du 20/05/57</w:t>
            </w:r>
          </w:p>
        </w:tc>
      </w:tr>
      <w:bookmarkEnd w:id="0"/>
    </w:tbl>
    <w:p w:rsidR="00B3461E" w:rsidRPr="00284826" w:rsidRDefault="00B3461E" w:rsidP="00284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B3461E" w:rsidRPr="00284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B7401"/>
    <w:multiLevelType w:val="hybridMultilevel"/>
    <w:tmpl w:val="172E81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11218"/>
    <w:multiLevelType w:val="multilevel"/>
    <w:tmpl w:val="88F4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26"/>
    <w:rsid w:val="000341CE"/>
    <w:rsid w:val="0004641B"/>
    <w:rsid w:val="00053008"/>
    <w:rsid w:val="000C2ABF"/>
    <w:rsid w:val="00215D3B"/>
    <w:rsid w:val="00284826"/>
    <w:rsid w:val="00290CD7"/>
    <w:rsid w:val="002E7E33"/>
    <w:rsid w:val="002F2C3E"/>
    <w:rsid w:val="003F013D"/>
    <w:rsid w:val="004B3803"/>
    <w:rsid w:val="004F62D3"/>
    <w:rsid w:val="00535A2A"/>
    <w:rsid w:val="00627818"/>
    <w:rsid w:val="007A5DD9"/>
    <w:rsid w:val="00814A95"/>
    <w:rsid w:val="008E5C6D"/>
    <w:rsid w:val="009F5E0B"/>
    <w:rsid w:val="009F6E2C"/>
    <w:rsid w:val="00B3461E"/>
    <w:rsid w:val="00BC678A"/>
    <w:rsid w:val="00C41975"/>
    <w:rsid w:val="00C82956"/>
    <w:rsid w:val="00CF08C3"/>
    <w:rsid w:val="00D002A1"/>
    <w:rsid w:val="00D550F8"/>
    <w:rsid w:val="00DF0EA9"/>
    <w:rsid w:val="00E446BD"/>
    <w:rsid w:val="00E870C8"/>
    <w:rsid w:val="00FC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E3F2E-B4B9-40E0-A443-5D0BCFEE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n.ne/user/Mes%20documents/Site%20Men/Lexiqu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5074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</dc:creator>
  <cp:lastModifiedBy>MMA</cp:lastModifiedBy>
  <cp:revision>27</cp:revision>
  <dcterms:created xsi:type="dcterms:W3CDTF">2017-10-25T11:42:00Z</dcterms:created>
  <dcterms:modified xsi:type="dcterms:W3CDTF">2020-07-03T10:34:00Z</dcterms:modified>
</cp:coreProperties>
</file>